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655F" w14:textId="77777777" w:rsidR="000C5937" w:rsidRDefault="00637BDE" w:rsidP="005876C6">
      <w:pPr>
        <w:pStyle w:val="Overskrift2"/>
        <w:jc w:val="right"/>
        <w:rPr>
          <w:sz w:val="22"/>
          <w:szCs w:val="22"/>
          <w:lang w:bidi="da-DK"/>
        </w:rPr>
      </w:pPr>
      <w:r>
        <w:rPr>
          <w:sz w:val="22"/>
          <w:szCs w:val="22"/>
          <w:lang w:bidi="da-DK"/>
        </w:rPr>
        <w:tab/>
      </w:r>
      <w:r>
        <w:rPr>
          <w:sz w:val="22"/>
          <w:szCs w:val="22"/>
          <w:lang w:bidi="da-DK"/>
        </w:rPr>
        <w:tab/>
      </w:r>
      <w:r>
        <w:rPr>
          <w:sz w:val="22"/>
          <w:szCs w:val="22"/>
          <w:lang w:bidi="da-DK"/>
        </w:rPr>
        <w:tab/>
      </w:r>
      <w:r>
        <w:rPr>
          <w:sz w:val="22"/>
          <w:szCs w:val="22"/>
          <w:lang w:bidi="da-DK"/>
        </w:rPr>
        <w:tab/>
      </w:r>
      <w:r>
        <w:rPr>
          <w:sz w:val="22"/>
          <w:szCs w:val="22"/>
          <w:lang w:bidi="da-DK"/>
        </w:rPr>
        <w:tab/>
      </w:r>
      <w:r>
        <w:rPr>
          <w:sz w:val="22"/>
          <w:szCs w:val="22"/>
          <w:lang w:bidi="da-DK"/>
        </w:rPr>
        <w:tab/>
      </w:r>
      <w:r>
        <w:rPr>
          <w:sz w:val="22"/>
          <w:szCs w:val="22"/>
          <w:lang w:bidi="da-DK"/>
        </w:rPr>
        <w:tab/>
      </w:r>
      <w:r>
        <w:rPr>
          <w:sz w:val="22"/>
          <w:szCs w:val="22"/>
          <w:lang w:bidi="da-DK"/>
        </w:rPr>
        <w:tab/>
      </w:r>
      <w:r>
        <w:rPr>
          <w:sz w:val="22"/>
          <w:szCs w:val="22"/>
          <w:lang w:bidi="da-DK"/>
        </w:rPr>
        <w:tab/>
      </w:r>
    </w:p>
    <w:p w14:paraId="033B4CA4" w14:textId="77777777" w:rsidR="000C5937" w:rsidRDefault="000C5937" w:rsidP="005876C6">
      <w:pPr>
        <w:pStyle w:val="Overskrift2"/>
        <w:jc w:val="right"/>
        <w:rPr>
          <w:sz w:val="22"/>
          <w:szCs w:val="22"/>
          <w:lang w:bidi="da-DK"/>
        </w:rPr>
      </w:pPr>
    </w:p>
    <w:p w14:paraId="04C5C227" w14:textId="77777777" w:rsidR="000C5937" w:rsidRDefault="000C5937" w:rsidP="005876C6">
      <w:pPr>
        <w:pStyle w:val="Overskrift2"/>
        <w:jc w:val="right"/>
        <w:rPr>
          <w:sz w:val="22"/>
          <w:szCs w:val="22"/>
          <w:lang w:bidi="da-DK"/>
        </w:rPr>
      </w:pPr>
    </w:p>
    <w:p w14:paraId="2E7F2290" w14:textId="77777777" w:rsidR="000C5937" w:rsidRDefault="000C5937" w:rsidP="005876C6">
      <w:pPr>
        <w:pStyle w:val="Overskrift2"/>
        <w:jc w:val="right"/>
        <w:rPr>
          <w:sz w:val="22"/>
          <w:szCs w:val="22"/>
          <w:lang w:bidi="da-DK"/>
        </w:rPr>
      </w:pPr>
    </w:p>
    <w:p w14:paraId="4E6CD67F" w14:textId="77777777" w:rsidR="000C5937" w:rsidRDefault="000C5937" w:rsidP="005876C6">
      <w:pPr>
        <w:pStyle w:val="Overskrift2"/>
        <w:jc w:val="right"/>
        <w:rPr>
          <w:sz w:val="22"/>
          <w:szCs w:val="22"/>
          <w:lang w:bidi="da-DK"/>
        </w:rPr>
      </w:pPr>
    </w:p>
    <w:p w14:paraId="575A823C" w14:textId="6FFC783A" w:rsidR="00637BDE" w:rsidRPr="00F30E55" w:rsidRDefault="00F30E55" w:rsidP="005876C6">
      <w:pPr>
        <w:pStyle w:val="Overskrift2"/>
        <w:jc w:val="right"/>
        <w:rPr>
          <w:b w:val="0"/>
          <w:sz w:val="18"/>
          <w:szCs w:val="18"/>
          <w:lang w:val="sv-SE" w:bidi="da-DK"/>
        </w:rPr>
      </w:pPr>
      <w:r w:rsidRPr="00F30E55">
        <w:rPr>
          <w:b w:val="0"/>
          <w:sz w:val="18"/>
          <w:szCs w:val="18"/>
          <w:lang w:val="sv-SE" w:bidi="da-DK"/>
        </w:rPr>
        <w:t>Kolding</w:t>
      </w:r>
      <w:r w:rsidR="00867FAC" w:rsidRPr="00F30E55">
        <w:rPr>
          <w:b w:val="0"/>
          <w:sz w:val="18"/>
          <w:szCs w:val="18"/>
          <w:lang w:val="sv-SE" w:bidi="da-DK"/>
        </w:rPr>
        <w:t xml:space="preserve">, </w:t>
      </w:r>
      <w:r w:rsidR="00B67F0E">
        <w:rPr>
          <w:b w:val="0"/>
          <w:sz w:val="18"/>
          <w:szCs w:val="18"/>
          <w:lang w:val="sv-SE" w:bidi="da-DK"/>
        </w:rPr>
        <w:t>27</w:t>
      </w:r>
      <w:r w:rsidR="00F30964" w:rsidRPr="00F30E55">
        <w:rPr>
          <w:b w:val="0"/>
          <w:sz w:val="18"/>
          <w:szCs w:val="18"/>
          <w:lang w:val="sv-SE" w:bidi="da-DK"/>
        </w:rPr>
        <w:t>.</w:t>
      </w:r>
      <w:r w:rsidR="00637BDE" w:rsidRPr="00F30E55">
        <w:rPr>
          <w:b w:val="0"/>
          <w:sz w:val="18"/>
          <w:szCs w:val="18"/>
          <w:lang w:val="sv-SE" w:bidi="da-DK"/>
        </w:rPr>
        <w:t xml:space="preserve"> </w:t>
      </w:r>
      <w:proofErr w:type="spellStart"/>
      <w:r w:rsidR="00B67F0E">
        <w:rPr>
          <w:b w:val="0"/>
          <w:sz w:val="18"/>
          <w:szCs w:val="18"/>
          <w:lang w:val="sv-SE" w:bidi="da-DK"/>
        </w:rPr>
        <w:t>Januar</w:t>
      </w:r>
      <w:proofErr w:type="spellEnd"/>
      <w:r w:rsidR="00637BDE" w:rsidRPr="00F30E55">
        <w:rPr>
          <w:b w:val="0"/>
          <w:sz w:val="18"/>
          <w:szCs w:val="18"/>
          <w:lang w:val="sv-SE" w:bidi="da-DK"/>
        </w:rPr>
        <w:t xml:space="preserve"> 202</w:t>
      </w:r>
      <w:r w:rsidR="00B67F0E">
        <w:rPr>
          <w:b w:val="0"/>
          <w:sz w:val="18"/>
          <w:szCs w:val="18"/>
          <w:lang w:val="sv-SE" w:bidi="da-DK"/>
        </w:rPr>
        <w:t>3</w:t>
      </w:r>
    </w:p>
    <w:p w14:paraId="464319E1" w14:textId="3CD5BBC8" w:rsidR="00092EE6" w:rsidRPr="00F30E55" w:rsidRDefault="00F30E55" w:rsidP="005876C6">
      <w:pPr>
        <w:rPr>
          <w:rFonts w:eastAsiaTheme="majorEastAsia" w:cstheme="majorBidi"/>
          <w:b/>
          <w:lang w:val="sv-SE" w:bidi="da-DK"/>
        </w:rPr>
      </w:pPr>
      <w:r w:rsidRPr="00F30E55">
        <w:rPr>
          <w:rFonts w:eastAsiaTheme="majorEastAsia" w:cstheme="majorBidi"/>
          <w:b/>
          <w:lang w:val="sv-SE" w:bidi="da-DK"/>
        </w:rPr>
        <w:t>In</w:t>
      </w:r>
      <w:r>
        <w:rPr>
          <w:rFonts w:eastAsiaTheme="majorEastAsia" w:cstheme="majorBidi"/>
          <w:b/>
          <w:lang w:val="sv-SE" w:bidi="da-DK"/>
        </w:rPr>
        <w:t>tegritet i logistik</w:t>
      </w:r>
    </w:p>
    <w:p w14:paraId="7A325613" w14:textId="10FB3CF3" w:rsidR="009468D4" w:rsidRPr="003770C3" w:rsidRDefault="009468D4" w:rsidP="009468D4">
      <w:pPr>
        <w:spacing w:before="0" w:after="0"/>
        <w:rPr>
          <w:rFonts w:cs="Arial"/>
          <w:sz w:val="20"/>
          <w:szCs w:val="20"/>
        </w:rPr>
      </w:pPr>
      <w:r w:rsidRPr="003770C3">
        <w:rPr>
          <w:sz w:val="20"/>
          <w:szCs w:val="20"/>
        </w:rPr>
        <w:t>Kære kunde, </w:t>
      </w:r>
    </w:p>
    <w:p w14:paraId="439388C0" w14:textId="77777777" w:rsidR="00D8337D" w:rsidRPr="003770C3" w:rsidRDefault="00D8337D" w:rsidP="009468D4">
      <w:pPr>
        <w:spacing w:before="0" w:after="0"/>
        <w:rPr>
          <w:sz w:val="20"/>
          <w:szCs w:val="20"/>
        </w:rPr>
      </w:pPr>
    </w:p>
    <w:p w14:paraId="5D07AFA6" w14:textId="3A556E40" w:rsidR="00C92B73" w:rsidRDefault="00C92B73" w:rsidP="00C92B73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Hos DACHSER gør vi meget ud af at drive vores forretning på en forsvarlig måde – både etisk og juridisk.</w:t>
      </w:r>
    </w:p>
    <w:p w14:paraId="4152D551" w14:textId="6D328E0A" w:rsidR="00C92B73" w:rsidRDefault="00C92B73" w:rsidP="00C92B73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Vi</w:t>
      </w:r>
      <w:r w:rsidRPr="00F30E55">
        <w:rPr>
          <w:sz w:val="20"/>
          <w:szCs w:val="20"/>
        </w:rPr>
        <w:t xml:space="preserve"> opfatter compliance som et krav både til os selv og vores</w:t>
      </w:r>
      <w:r w:rsidR="000C5937">
        <w:rPr>
          <w:sz w:val="20"/>
          <w:szCs w:val="20"/>
        </w:rPr>
        <w:t xml:space="preserve"> forretning</w:t>
      </w:r>
      <w:r w:rsidRPr="00F30E55">
        <w:rPr>
          <w:sz w:val="20"/>
          <w:szCs w:val="20"/>
        </w:rPr>
        <w:t>spartnere</w:t>
      </w:r>
      <w:r>
        <w:rPr>
          <w:sz w:val="20"/>
          <w:szCs w:val="20"/>
        </w:rPr>
        <w:t xml:space="preserve"> og lægger særlig vægt på at bevare vores </w:t>
      </w:r>
      <w:r w:rsidR="000C5937">
        <w:rPr>
          <w:sz w:val="20"/>
          <w:szCs w:val="20"/>
        </w:rPr>
        <w:t xml:space="preserve">egen </w:t>
      </w:r>
      <w:r>
        <w:rPr>
          <w:sz w:val="20"/>
          <w:szCs w:val="20"/>
        </w:rPr>
        <w:t>og vores kunders integritet</w:t>
      </w:r>
      <w:r w:rsidRPr="00F30E55">
        <w:rPr>
          <w:sz w:val="20"/>
          <w:szCs w:val="20"/>
        </w:rPr>
        <w:t>.</w:t>
      </w:r>
      <w:r w:rsidR="00D24728">
        <w:rPr>
          <w:sz w:val="20"/>
          <w:szCs w:val="20"/>
        </w:rPr>
        <w:t xml:space="preserve"> Derfor får du </w:t>
      </w:r>
      <w:r w:rsidR="000C5937">
        <w:rPr>
          <w:sz w:val="20"/>
          <w:szCs w:val="20"/>
        </w:rPr>
        <w:t xml:space="preserve">her </w:t>
      </w:r>
      <w:r w:rsidR="00D24728">
        <w:rPr>
          <w:sz w:val="20"/>
          <w:szCs w:val="20"/>
        </w:rPr>
        <w:t xml:space="preserve">vores adfærdskodeks, </w:t>
      </w:r>
      <w:r w:rsidR="000C5937">
        <w:rPr>
          <w:sz w:val="20"/>
          <w:szCs w:val="20"/>
        </w:rPr>
        <w:t>som</w:t>
      </w:r>
      <w:r w:rsidR="00E70428">
        <w:rPr>
          <w:sz w:val="20"/>
          <w:szCs w:val="20"/>
        </w:rPr>
        <w:t xml:space="preserve"> vi </w:t>
      </w:r>
      <w:r w:rsidR="000C5937">
        <w:rPr>
          <w:sz w:val="20"/>
          <w:szCs w:val="20"/>
        </w:rPr>
        <w:t xml:space="preserve">vil bede dig underskrive og sende retur til os på </w:t>
      </w:r>
      <w:r w:rsidR="00B67F0E">
        <w:rPr>
          <w:sz w:val="20"/>
          <w:szCs w:val="20"/>
        </w:rPr>
        <w:t>sales.kolding@dachser.com</w:t>
      </w:r>
      <w:r w:rsidR="00E70428">
        <w:rPr>
          <w:sz w:val="20"/>
          <w:szCs w:val="20"/>
        </w:rPr>
        <w:t>.</w:t>
      </w:r>
    </w:p>
    <w:p w14:paraId="461ED462" w14:textId="1D88B38D" w:rsidR="00F30E55" w:rsidRDefault="00F30E55" w:rsidP="00F30E55">
      <w:pPr>
        <w:spacing w:before="0" w:after="0"/>
        <w:rPr>
          <w:sz w:val="20"/>
          <w:szCs w:val="20"/>
        </w:rPr>
      </w:pPr>
    </w:p>
    <w:p w14:paraId="53A6F2E3" w14:textId="64B9CEB6" w:rsidR="00D24728" w:rsidRPr="00F30E55" w:rsidRDefault="00D24728" w:rsidP="00D24728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Vi mener, at arb</w:t>
      </w:r>
      <w:r w:rsidR="00F30E55" w:rsidRPr="00F30E55">
        <w:rPr>
          <w:sz w:val="20"/>
          <w:szCs w:val="20"/>
        </w:rPr>
        <w:t xml:space="preserve">ejdet med at skabe en bæredygtig, fremtidssikret virksomhed i høj grad </w:t>
      </w:r>
      <w:r w:rsidR="000C5937">
        <w:rPr>
          <w:sz w:val="20"/>
          <w:szCs w:val="20"/>
        </w:rPr>
        <w:t>bygg</w:t>
      </w:r>
      <w:r w:rsidR="00F30E55" w:rsidRPr="00F30E55">
        <w:rPr>
          <w:sz w:val="20"/>
          <w:szCs w:val="20"/>
        </w:rPr>
        <w:t xml:space="preserve">er </w:t>
      </w:r>
      <w:r w:rsidR="000C5937">
        <w:rPr>
          <w:sz w:val="20"/>
          <w:szCs w:val="20"/>
        </w:rPr>
        <w:t xml:space="preserve">på </w:t>
      </w:r>
      <w:r w:rsidR="00F30E55" w:rsidRPr="00F30E55">
        <w:rPr>
          <w:sz w:val="20"/>
          <w:szCs w:val="20"/>
        </w:rPr>
        <w:t>integritet</w:t>
      </w:r>
      <w:r w:rsidR="000C5937">
        <w:rPr>
          <w:sz w:val="20"/>
          <w:szCs w:val="20"/>
        </w:rPr>
        <w:t>, og vores</w:t>
      </w:r>
      <w:r w:rsidR="000C5937" w:rsidRPr="00F30E55">
        <w:rPr>
          <w:sz w:val="20"/>
          <w:szCs w:val="20"/>
        </w:rPr>
        <w:t xml:space="preserve"> forretningsforbindelser </w:t>
      </w:r>
      <w:r w:rsidR="000C5937">
        <w:rPr>
          <w:sz w:val="20"/>
          <w:szCs w:val="20"/>
        </w:rPr>
        <w:t xml:space="preserve">skal være vedvarende og </w:t>
      </w:r>
      <w:r w:rsidR="000C5937" w:rsidRPr="00F30E55">
        <w:rPr>
          <w:sz w:val="20"/>
          <w:szCs w:val="20"/>
        </w:rPr>
        <w:t>baseret på ærlighed, pålidelighed og troværdighed</w:t>
      </w:r>
      <w:r w:rsidR="000C5937">
        <w:rPr>
          <w:sz w:val="20"/>
          <w:szCs w:val="20"/>
        </w:rPr>
        <w:t>:</w:t>
      </w:r>
    </w:p>
    <w:p w14:paraId="46C0D38B" w14:textId="473C09BD" w:rsidR="00D24728" w:rsidRPr="00D24728" w:rsidRDefault="00D24728" w:rsidP="00D24728">
      <w:pPr>
        <w:pStyle w:val="Listeafsnit"/>
        <w:numPr>
          <w:ilvl w:val="0"/>
          <w:numId w:val="9"/>
        </w:numPr>
        <w:spacing w:before="0" w:after="0"/>
        <w:rPr>
          <w:sz w:val="20"/>
          <w:szCs w:val="20"/>
        </w:rPr>
      </w:pPr>
      <w:r w:rsidRPr="00D24728">
        <w:rPr>
          <w:sz w:val="20"/>
          <w:szCs w:val="20"/>
        </w:rPr>
        <w:t>Vi har vores værdier med os, når vi driver forretning</w:t>
      </w:r>
    </w:p>
    <w:p w14:paraId="6E80569B" w14:textId="654E6788" w:rsidR="00D24728" w:rsidRPr="00D24728" w:rsidRDefault="00D24728" w:rsidP="00D24728">
      <w:pPr>
        <w:pStyle w:val="Listeafsnit"/>
        <w:numPr>
          <w:ilvl w:val="0"/>
          <w:numId w:val="9"/>
        </w:numPr>
        <w:spacing w:before="0" w:after="0"/>
        <w:rPr>
          <w:sz w:val="20"/>
          <w:szCs w:val="20"/>
        </w:rPr>
      </w:pPr>
      <w:r w:rsidRPr="00D24728">
        <w:rPr>
          <w:sz w:val="20"/>
          <w:szCs w:val="20"/>
        </w:rPr>
        <w:t>Vi skaber bæredygtige relationer til vores forretningspartnere</w:t>
      </w:r>
    </w:p>
    <w:p w14:paraId="4C8773B7" w14:textId="0BE6BE60" w:rsidR="00D24728" w:rsidRPr="00D24728" w:rsidRDefault="00D24728" w:rsidP="00D24728">
      <w:pPr>
        <w:pStyle w:val="Listeafsnit"/>
        <w:numPr>
          <w:ilvl w:val="0"/>
          <w:numId w:val="9"/>
        </w:numPr>
        <w:spacing w:before="0" w:after="0"/>
        <w:rPr>
          <w:sz w:val="20"/>
          <w:szCs w:val="20"/>
        </w:rPr>
      </w:pPr>
      <w:r w:rsidRPr="00D24728">
        <w:rPr>
          <w:sz w:val="20"/>
          <w:szCs w:val="20"/>
        </w:rPr>
        <w:t>Vi tager vores kunders forventninger alvorligt og lever op til alle juridiske og etiske standarder</w:t>
      </w:r>
    </w:p>
    <w:p w14:paraId="036F139E" w14:textId="2E2226EB" w:rsidR="00D24728" w:rsidRPr="00D24728" w:rsidRDefault="00D24728" w:rsidP="00D24728">
      <w:pPr>
        <w:pStyle w:val="Listeafsnit"/>
        <w:numPr>
          <w:ilvl w:val="0"/>
          <w:numId w:val="9"/>
        </w:numPr>
        <w:spacing w:before="0" w:after="0"/>
        <w:rPr>
          <w:sz w:val="20"/>
          <w:szCs w:val="20"/>
        </w:rPr>
      </w:pPr>
      <w:r w:rsidRPr="00D24728">
        <w:rPr>
          <w:sz w:val="20"/>
          <w:szCs w:val="20"/>
        </w:rPr>
        <w:t>Vi skaber et solidt grundlag for et tillidsbaseret samarbejde med vores kunder</w:t>
      </w:r>
    </w:p>
    <w:p w14:paraId="17B53F55" w14:textId="77777777" w:rsidR="00F30E55" w:rsidRPr="00F30E55" w:rsidRDefault="00F30E55" w:rsidP="00F30E55">
      <w:pPr>
        <w:spacing w:before="0" w:after="0"/>
        <w:rPr>
          <w:sz w:val="20"/>
          <w:szCs w:val="20"/>
        </w:rPr>
      </w:pPr>
    </w:p>
    <w:p w14:paraId="1F4B5A07" w14:textId="77777777" w:rsidR="00F30E55" w:rsidRPr="00F30E55" w:rsidRDefault="00F30E55" w:rsidP="00F30E55">
      <w:pPr>
        <w:spacing w:before="0" w:after="0"/>
        <w:rPr>
          <w:sz w:val="20"/>
          <w:szCs w:val="20"/>
        </w:rPr>
      </w:pPr>
      <w:r w:rsidRPr="00F30E55">
        <w:rPr>
          <w:sz w:val="20"/>
          <w:szCs w:val="20"/>
        </w:rPr>
        <w:t>Vil du spille en aktiv rolle i at støtte op om vores compliance? Eller har du oplevet adfærd, der er i strid med vores adfærdskodeks, er du velkommen til at kontakte os.</w:t>
      </w:r>
    </w:p>
    <w:p w14:paraId="2B1182D6" w14:textId="77777777" w:rsidR="009468D4" w:rsidRPr="009468D4" w:rsidRDefault="009468D4" w:rsidP="009468D4">
      <w:pPr>
        <w:spacing w:before="0" w:after="0"/>
        <w:rPr>
          <w:rFonts w:cs="Arial"/>
          <w:sz w:val="20"/>
          <w:szCs w:val="20"/>
        </w:rPr>
      </w:pPr>
    </w:p>
    <w:p w14:paraId="0B69D487" w14:textId="1DE2BC14" w:rsidR="009468D4" w:rsidRPr="009468D4" w:rsidRDefault="009468D4" w:rsidP="009468D4">
      <w:pPr>
        <w:spacing w:before="0" w:after="0"/>
        <w:rPr>
          <w:rFonts w:cs="Arial"/>
          <w:sz w:val="20"/>
          <w:szCs w:val="20"/>
        </w:rPr>
      </w:pPr>
      <w:r w:rsidRPr="009468D4">
        <w:rPr>
          <w:sz w:val="20"/>
          <w:szCs w:val="20"/>
        </w:rPr>
        <w:t>H</w:t>
      </w:r>
      <w:r w:rsidR="000C5937">
        <w:rPr>
          <w:sz w:val="20"/>
          <w:szCs w:val="20"/>
        </w:rPr>
        <w:t>vis</w:t>
      </w:r>
      <w:r w:rsidRPr="009468D4">
        <w:rPr>
          <w:sz w:val="20"/>
          <w:szCs w:val="20"/>
        </w:rPr>
        <w:t xml:space="preserve"> du </w:t>
      </w:r>
      <w:r w:rsidR="000C5937">
        <w:rPr>
          <w:sz w:val="20"/>
          <w:szCs w:val="20"/>
        </w:rPr>
        <w:t xml:space="preserve">har </w:t>
      </w:r>
      <w:r w:rsidRPr="009468D4">
        <w:rPr>
          <w:sz w:val="20"/>
          <w:szCs w:val="20"/>
        </w:rPr>
        <w:t xml:space="preserve">spørgsmål til ovenstående, er du altid velkommen til at kontakte </w:t>
      </w:r>
      <w:r w:rsidR="000C5937">
        <w:rPr>
          <w:sz w:val="20"/>
          <w:szCs w:val="20"/>
        </w:rPr>
        <w:t>os.</w:t>
      </w:r>
    </w:p>
    <w:p w14:paraId="1526EA67" w14:textId="77777777" w:rsidR="009468D4" w:rsidRDefault="009468D4" w:rsidP="009468D4">
      <w:pPr>
        <w:spacing w:before="0" w:after="0"/>
        <w:rPr>
          <w:sz w:val="20"/>
          <w:szCs w:val="20"/>
        </w:rPr>
      </w:pPr>
    </w:p>
    <w:p w14:paraId="760AEDDF" w14:textId="565EFD43" w:rsidR="009468D4" w:rsidRPr="009468D4" w:rsidRDefault="009468D4" w:rsidP="009468D4">
      <w:pPr>
        <w:spacing w:before="0" w:after="0"/>
        <w:rPr>
          <w:rFonts w:cs="Arial"/>
          <w:sz w:val="20"/>
          <w:szCs w:val="20"/>
        </w:rPr>
      </w:pPr>
      <w:r w:rsidRPr="009468D4">
        <w:rPr>
          <w:sz w:val="20"/>
          <w:szCs w:val="20"/>
        </w:rPr>
        <w:t>Med venlig hilsen </w:t>
      </w:r>
    </w:p>
    <w:p w14:paraId="20901171" w14:textId="6E87E8E8" w:rsidR="009468D4" w:rsidRPr="009468D4" w:rsidRDefault="009468D4" w:rsidP="009468D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da-DK"/>
        </w:rPr>
      </w:pPr>
      <w:r w:rsidRPr="009468D4">
        <w:rPr>
          <w:rStyle w:val="tabchar"/>
          <w:rFonts w:ascii="Calibri" w:hAnsi="Calibri" w:cs="Calibri"/>
          <w:sz w:val="22"/>
          <w:szCs w:val="22"/>
          <w:lang w:val="da-DK"/>
        </w:rPr>
        <w:tab/>
      </w:r>
      <w:r w:rsidRPr="009468D4">
        <w:rPr>
          <w:rStyle w:val="eop"/>
          <w:rFonts w:ascii="Arial" w:hAnsi="Arial" w:cs="Arial"/>
          <w:sz w:val="20"/>
          <w:szCs w:val="20"/>
          <w:lang w:val="da-DK"/>
        </w:rPr>
        <w:t> </w:t>
      </w:r>
    </w:p>
    <w:p w14:paraId="6D0FD61A" w14:textId="77777777" w:rsidR="004C4765" w:rsidRDefault="00092EE6" w:rsidP="004C4765">
      <w:pPr>
        <w:spacing w:before="0" w:after="0"/>
        <w:rPr>
          <w:rFonts w:cs="Arial"/>
          <w:b/>
          <w:sz w:val="20"/>
          <w:szCs w:val="20"/>
        </w:rPr>
      </w:pPr>
      <w:r w:rsidRPr="00BF677B">
        <w:rPr>
          <w:rFonts w:cs="Arial"/>
          <w:b/>
          <w:sz w:val="20"/>
          <w:szCs w:val="20"/>
        </w:rPr>
        <w:t>DACHSER Denmark A/S</w:t>
      </w:r>
    </w:p>
    <w:p w14:paraId="13958B39" w14:textId="2C1FFE4C" w:rsidR="00092EE6" w:rsidRPr="004C4765" w:rsidRDefault="003770C3" w:rsidP="004C4765">
      <w:pPr>
        <w:spacing w:before="0" w:after="0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Sales Manager </w:t>
      </w:r>
      <w:r w:rsidR="00092EE6" w:rsidRPr="00BF677B">
        <w:rPr>
          <w:rFonts w:cs="Arial"/>
          <w:sz w:val="20"/>
          <w:szCs w:val="20"/>
        </w:rPr>
        <w:t xml:space="preserve">European </w:t>
      </w:r>
      <w:proofErr w:type="spellStart"/>
      <w:r w:rsidR="00092EE6" w:rsidRPr="00BF677B">
        <w:rPr>
          <w:rFonts w:cs="Arial"/>
          <w:sz w:val="20"/>
          <w:szCs w:val="20"/>
        </w:rPr>
        <w:t>Logistics</w:t>
      </w:r>
      <w:proofErr w:type="spellEnd"/>
    </w:p>
    <w:p w14:paraId="10760749" w14:textId="02A0D8E2" w:rsidR="00F30E55" w:rsidRDefault="00B67F0E" w:rsidP="004C4765">
      <w:pPr>
        <w:spacing w:before="0" w:after="0" w:line="240" w:lineRule="auto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69F9EE7" wp14:editId="46E66975">
            <wp:simplePos x="0" y="0"/>
            <wp:positionH relativeFrom="margin">
              <wp:posOffset>0</wp:posOffset>
            </wp:positionH>
            <wp:positionV relativeFrom="paragraph">
              <wp:posOffset>61595</wp:posOffset>
            </wp:positionV>
            <wp:extent cx="1228725" cy="515620"/>
            <wp:effectExtent l="0" t="0" r="952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623E07" w14:textId="1CABB739" w:rsidR="00B67F0E" w:rsidRDefault="00B67F0E" w:rsidP="004C4765">
      <w:pPr>
        <w:spacing w:before="0" w:after="0" w:line="240" w:lineRule="auto"/>
        <w:rPr>
          <w:rFonts w:cs="Arial"/>
          <w:sz w:val="18"/>
          <w:szCs w:val="18"/>
        </w:rPr>
      </w:pPr>
    </w:p>
    <w:p w14:paraId="674CECCF" w14:textId="3E0B471D" w:rsidR="00B67F0E" w:rsidRDefault="00B67F0E" w:rsidP="004C4765">
      <w:pPr>
        <w:spacing w:before="0" w:after="0" w:line="240" w:lineRule="auto"/>
        <w:rPr>
          <w:rFonts w:cs="Arial"/>
          <w:sz w:val="18"/>
          <w:szCs w:val="18"/>
        </w:rPr>
      </w:pPr>
    </w:p>
    <w:p w14:paraId="77073CCF" w14:textId="77777777" w:rsidR="00B67F0E" w:rsidRDefault="00B67F0E" w:rsidP="004C4765">
      <w:pPr>
        <w:spacing w:before="0" w:after="0" w:line="240" w:lineRule="auto"/>
        <w:rPr>
          <w:rFonts w:cs="Arial"/>
          <w:sz w:val="18"/>
          <w:szCs w:val="18"/>
        </w:rPr>
      </w:pPr>
    </w:p>
    <w:p w14:paraId="184E018E" w14:textId="0F48DB2F" w:rsidR="00F30964" w:rsidRPr="004C4765" w:rsidRDefault="00F30E55" w:rsidP="00F30E55">
      <w:pPr>
        <w:spacing w:before="0" w:after="0"/>
        <w:rPr>
          <w:rFonts w:cs="Arial"/>
          <w:sz w:val="20"/>
          <w:szCs w:val="20"/>
        </w:rPr>
      </w:pPr>
      <w:r w:rsidRPr="00F30E55">
        <w:rPr>
          <w:rFonts w:cs="Arial"/>
          <w:sz w:val="20"/>
          <w:szCs w:val="20"/>
        </w:rPr>
        <w:t>Monika Kasten</w:t>
      </w:r>
      <w:r w:rsidR="00092EE6" w:rsidRPr="00F30E55">
        <w:rPr>
          <w:rFonts w:cs="Arial"/>
          <w:sz w:val="20"/>
          <w:szCs w:val="20"/>
        </w:rPr>
        <w:tab/>
      </w:r>
    </w:p>
    <w:sectPr w:rsidR="00F30964" w:rsidRPr="004C4765" w:rsidSect="00A502F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858" w:right="1134" w:bottom="709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205B" w14:textId="77777777" w:rsidR="00AC5E15" w:rsidRDefault="00AC5E15" w:rsidP="007F4C70">
      <w:pPr>
        <w:spacing w:after="0" w:line="240" w:lineRule="auto"/>
      </w:pPr>
      <w:r>
        <w:separator/>
      </w:r>
    </w:p>
    <w:p w14:paraId="7E39419C" w14:textId="77777777" w:rsidR="00AC5E15" w:rsidRDefault="00AC5E15"/>
    <w:p w14:paraId="7596F5EE" w14:textId="77777777" w:rsidR="00AC5E15" w:rsidRDefault="00AC5E15"/>
    <w:p w14:paraId="3B6599D5" w14:textId="77777777" w:rsidR="00AC5E15" w:rsidRDefault="00AC5E15"/>
  </w:endnote>
  <w:endnote w:type="continuationSeparator" w:id="0">
    <w:p w14:paraId="68C7453E" w14:textId="77777777" w:rsidR="00AC5E15" w:rsidRDefault="00AC5E15" w:rsidP="007F4C70">
      <w:pPr>
        <w:spacing w:after="0" w:line="240" w:lineRule="auto"/>
      </w:pPr>
      <w:r>
        <w:continuationSeparator/>
      </w:r>
    </w:p>
    <w:p w14:paraId="3FB83F8E" w14:textId="77777777" w:rsidR="00AC5E15" w:rsidRDefault="00AC5E15"/>
    <w:p w14:paraId="1A6AF0DF" w14:textId="77777777" w:rsidR="00AC5E15" w:rsidRDefault="00AC5E15"/>
    <w:p w14:paraId="13A75D07" w14:textId="77777777" w:rsidR="00AC5E15" w:rsidRDefault="00AC5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EndPr/>
    <w:sdtContent>
      <w:p w14:paraId="178B7DF5" w14:textId="66A7488E" w:rsidR="005012D6" w:rsidRDefault="005012D6" w:rsidP="008B1872">
        <w:pPr>
          <w:pStyle w:val="PaginierungPagination11ptDACHSER"/>
        </w:pPr>
        <w:r>
          <w:rPr>
            <w:lang w:bidi="da-DK"/>
          </w:rPr>
          <w:fldChar w:fldCharType="begin"/>
        </w:r>
        <w:r>
          <w:rPr>
            <w:lang w:bidi="da-DK"/>
          </w:rPr>
          <w:instrText>PAGE   \* MERGEFORMAT</w:instrText>
        </w:r>
        <w:r>
          <w:rPr>
            <w:lang w:bidi="da-DK"/>
          </w:rPr>
          <w:fldChar w:fldCharType="separate"/>
        </w:r>
        <w:r w:rsidR="00AF0383">
          <w:rPr>
            <w:noProof/>
            <w:lang w:bidi="da-DK"/>
          </w:rPr>
          <w:t>1</w:t>
        </w:r>
        <w:r>
          <w:rPr>
            <w:lang w:bidi="da-DK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EndPr/>
    <w:sdtContent>
      <w:p w14:paraId="6723742C" w14:textId="77777777" w:rsidR="005012D6" w:rsidRPr="008A4395" w:rsidRDefault="005012D6" w:rsidP="0040700F">
        <w:pPr>
          <w:jc w:val="center"/>
        </w:pPr>
        <w:r w:rsidRPr="008A4395">
          <w:rPr>
            <w:lang w:bidi="da-DK"/>
          </w:rPr>
          <w:fldChar w:fldCharType="begin"/>
        </w:r>
        <w:r w:rsidRPr="008A4395">
          <w:rPr>
            <w:lang w:bidi="da-DK"/>
          </w:rPr>
          <w:instrText>PAGE   \* MERGEFORMAT</w:instrText>
        </w:r>
        <w:r w:rsidRPr="008A4395">
          <w:rPr>
            <w:lang w:bidi="da-DK"/>
          </w:rPr>
          <w:fldChar w:fldCharType="separate"/>
        </w:r>
        <w:r w:rsidR="00637BDE">
          <w:rPr>
            <w:noProof/>
            <w:lang w:bidi="da-DK"/>
          </w:rPr>
          <w:t>1</w:t>
        </w:r>
        <w:r w:rsidRPr="008A4395">
          <w:rPr>
            <w:lang w:bidi="da-D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6683" w14:textId="77777777" w:rsidR="00AC5E15" w:rsidRDefault="00AC5E15" w:rsidP="007F4C70">
      <w:pPr>
        <w:spacing w:after="0" w:line="240" w:lineRule="auto"/>
      </w:pPr>
      <w:r>
        <w:separator/>
      </w:r>
    </w:p>
    <w:p w14:paraId="6F9670DA" w14:textId="77777777" w:rsidR="00AC5E15" w:rsidRDefault="00AC5E15"/>
    <w:p w14:paraId="79743D0C" w14:textId="77777777" w:rsidR="00AC5E15" w:rsidRDefault="00AC5E15"/>
    <w:p w14:paraId="7B56FE40" w14:textId="77777777" w:rsidR="00AC5E15" w:rsidRDefault="00AC5E15"/>
  </w:footnote>
  <w:footnote w:type="continuationSeparator" w:id="0">
    <w:p w14:paraId="5EC18633" w14:textId="77777777" w:rsidR="00AC5E15" w:rsidRDefault="00AC5E15" w:rsidP="007F4C70">
      <w:pPr>
        <w:spacing w:after="0" w:line="240" w:lineRule="auto"/>
      </w:pPr>
      <w:r>
        <w:continuationSeparator/>
      </w:r>
    </w:p>
    <w:p w14:paraId="414628B2" w14:textId="77777777" w:rsidR="00AC5E15" w:rsidRDefault="00AC5E15"/>
    <w:p w14:paraId="3B940A28" w14:textId="77777777" w:rsidR="00AC5E15" w:rsidRDefault="00AC5E15"/>
    <w:p w14:paraId="39568409" w14:textId="77777777" w:rsidR="00AC5E15" w:rsidRDefault="00AC5E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43AC5" w14:textId="77777777" w:rsidR="005012D6" w:rsidRDefault="005012D6"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625B5270" wp14:editId="64766AE0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5218" w14:textId="77777777" w:rsidR="005012D6" w:rsidRDefault="005012D6" w:rsidP="00A666FC">
    <w:pPr>
      <w:jc w:val="right"/>
    </w:pPr>
    <w:r>
      <w:rPr>
        <w:noProof/>
        <w:lang w:val="en-US" w:eastAsia="zh-CN"/>
      </w:rPr>
      <w:drawing>
        <wp:anchor distT="0" distB="0" distL="114300" distR="114300" simplePos="0" relativeHeight="251656192" behindDoc="0" locked="0" layoutInCell="1" allowOverlap="1" wp14:anchorId="2DEF0B90" wp14:editId="469B5446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8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472623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1A204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0100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0F36EB7A"/>
    <w:lvl w:ilvl="0">
      <w:numFmt w:val="bullet"/>
      <w:lvlText w:val="*"/>
      <w:lvlJc w:val="left"/>
    </w:lvl>
  </w:abstractNum>
  <w:abstractNum w:abstractNumId="4" w15:restartNumberingAfterBreak="0">
    <w:nsid w:val="015E2207"/>
    <w:multiLevelType w:val="hybridMultilevel"/>
    <w:tmpl w:val="6C62464A"/>
    <w:lvl w:ilvl="0" w:tplc="B11E39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D2C94"/>
    <w:multiLevelType w:val="hybridMultilevel"/>
    <w:tmpl w:val="F1C25252"/>
    <w:lvl w:ilvl="0" w:tplc="C6AC626A">
      <w:start w:val="1"/>
      <w:numFmt w:val="bullet"/>
      <w:pStyle w:val="1Aufzhlung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D8C3B6D"/>
    <w:multiLevelType w:val="hybridMultilevel"/>
    <w:tmpl w:val="2CC01CB0"/>
    <w:lvl w:ilvl="0" w:tplc="DA0A2B3E">
      <w:start w:val="1"/>
      <w:numFmt w:val="bullet"/>
      <w:pStyle w:val="2Aufzhlung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9E44C88"/>
    <w:multiLevelType w:val="hybridMultilevel"/>
    <w:tmpl w:val="84B0C5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90342"/>
    <w:multiLevelType w:val="hybridMultilevel"/>
    <w:tmpl w:val="6AFCBC62"/>
    <w:lvl w:ilvl="0" w:tplc="FF60C1A4">
      <w:start w:val="1"/>
      <w:numFmt w:val="bullet"/>
      <w:pStyle w:val="3Aufzhlung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307592841">
    <w:abstractNumId w:val="2"/>
  </w:num>
  <w:num w:numId="2" w16cid:durableId="87704318">
    <w:abstractNumId w:val="5"/>
  </w:num>
  <w:num w:numId="3" w16cid:durableId="138890622">
    <w:abstractNumId w:val="1"/>
  </w:num>
  <w:num w:numId="4" w16cid:durableId="1554659360">
    <w:abstractNumId w:val="6"/>
  </w:num>
  <w:num w:numId="5" w16cid:durableId="522666337">
    <w:abstractNumId w:val="0"/>
  </w:num>
  <w:num w:numId="6" w16cid:durableId="604194647">
    <w:abstractNumId w:val="8"/>
  </w:num>
  <w:num w:numId="7" w16cid:durableId="1680278296">
    <w:abstractNumId w:val="4"/>
  </w:num>
  <w:num w:numId="8" w16cid:durableId="1064375797">
    <w:abstractNumId w:val="3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9" w16cid:durableId="1469011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15"/>
    <w:rsid w:val="0000071D"/>
    <w:rsid w:val="0000183F"/>
    <w:rsid w:val="00002F05"/>
    <w:rsid w:val="000120CE"/>
    <w:rsid w:val="00021801"/>
    <w:rsid w:val="000475B0"/>
    <w:rsid w:val="000476A2"/>
    <w:rsid w:val="00060D89"/>
    <w:rsid w:val="00063BB9"/>
    <w:rsid w:val="000709EC"/>
    <w:rsid w:val="000762D4"/>
    <w:rsid w:val="000812D9"/>
    <w:rsid w:val="00084AE6"/>
    <w:rsid w:val="0009027A"/>
    <w:rsid w:val="00092EE6"/>
    <w:rsid w:val="00096A76"/>
    <w:rsid w:val="000A344A"/>
    <w:rsid w:val="000A5C4B"/>
    <w:rsid w:val="000A71C7"/>
    <w:rsid w:val="000B22FE"/>
    <w:rsid w:val="000B58D4"/>
    <w:rsid w:val="000C2EE5"/>
    <w:rsid w:val="000C4E62"/>
    <w:rsid w:val="000C5937"/>
    <w:rsid w:val="000C5F4B"/>
    <w:rsid w:val="000D2659"/>
    <w:rsid w:val="000E0C30"/>
    <w:rsid w:val="000E0CA0"/>
    <w:rsid w:val="000E16C0"/>
    <w:rsid w:val="000E1A64"/>
    <w:rsid w:val="000E2A23"/>
    <w:rsid w:val="000E2ECE"/>
    <w:rsid w:val="000E366E"/>
    <w:rsid w:val="000E39DA"/>
    <w:rsid w:val="000F123E"/>
    <w:rsid w:val="000F27B4"/>
    <w:rsid w:val="000F74BF"/>
    <w:rsid w:val="000F7F3D"/>
    <w:rsid w:val="00100F3E"/>
    <w:rsid w:val="00101A40"/>
    <w:rsid w:val="00101CB1"/>
    <w:rsid w:val="00111DB6"/>
    <w:rsid w:val="00116EE4"/>
    <w:rsid w:val="00133555"/>
    <w:rsid w:val="00134CBC"/>
    <w:rsid w:val="00135EE9"/>
    <w:rsid w:val="00140D46"/>
    <w:rsid w:val="00150B00"/>
    <w:rsid w:val="00154289"/>
    <w:rsid w:val="001603A1"/>
    <w:rsid w:val="001619E7"/>
    <w:rsid w:val="00166590"/>
    <w:rsid w:val="0017727B"/>
    <w:rsid w:val="001815CB"/>
    <w:rsid w:val="00183DA4"/>
    <w:rsid w:val="0018763F"/>
    <w:rsid w:val="001977F5"/>
    <w:rsid w:val="001A132A"/>
    <w:rsid w:val="001A279C"/>
    <w:rsid w:val="001A2851"/>
    <w:rsid w:val="001A4EBA"/>
    <w:rsid w:val="001B1834"/>
    <w:rsid w:val="001C3140"/>
    <w:rsid w:val="001C644E"/>
    <w:rsid w:val="001C7ABD"/>
    <w:rsid w:val="001D0107"/>
    <w:rsid w:val="001D219F"/>
    <w:rsid w:val="001E171B"/>
    <w:rsid w:val="001F231A"/>
    <w:rsid w:val="001F4B3D"/>
    <w:rsid w:val="00202AD4"/>
    <w:rsid w:val="00203C7C"/>
    <w:rsid w:val="00216EEC"/>
    <w:rsid w:val="00232441"/>
    <w:rsid w:val="0023740D"/>
    <w:rsid w:val="00240A7B"/>
    <w:rsid w:val="00241067"/>
    <w:rsid w:val="00242B29"/>
    <w:rsid w:val="00245813"/>
    <w:rsid w:val="0025402E"/>
    <w:rsid w:val="00256AE2"/>
    <w:rsid w:val="00257307"/>
    <w:rsid w:val="002671D4"/>
    <w:rsid w:val="002679F8"/>
    <w:rsid w:val="00267E75"/>
    <w:rsid w:val="00272C68"/>
    <w:rsid w:val="00276641"/>
    <w:rsid w:val="00276FDD"/>
    <w:rsid w:val="00285203"/>
    <w:rsid w:val="002A13C4"/>
    <w:rsid w:val="002A5BC7"/>
    <w:rsid w:val="002A7914"/>
    <w:rsid w:val="002B50B0"/>
    <w:rsid w:val="002C76EE"/>
    <w:rsid w:val="002D41C0"/>
    <w:rsid w:val="002E1167"/>
    <w:rsid w:val="002F0396"/>
    <w:rsid w:val="002F30DD"/>
    <w:rsid w:val="002F48EB"/>
    <w:rsid w:val="002F5E7E"/>
    <w:rsid w:val="002F6339"/>
    <w:rsid w:val="00306BBA"/>
    <w:rsid w:val="00321909"/>
    <w:rsid w:val="003230E2"/>
    <w:rsid w:val="003266B5"/>
    <w:rsid w:val="003371C4"/>
    <w:rsid w:val="00340CC2"/>
    <w:rsid w:val="003420A8"/>
    <w:rsid w:val="003436FE"/>
    <w:rsid w:val="00347F4D"/>
    <w:rsid w:val="00351262"/>
    <w:rsid w:val="003539CB"/>
    <w:rsid w:val="0035772C"/>
    <w:rsid w:val="00360102"/>
    <w:rsid w:val="003617E8"/>
    <w:rsid w:val="00362DD0"/>
    <w:rsid w:val="00365B0A"/>
    <w:rsid w:val="0037552E"/>
    <w:rsid w:val="0037592A"/>
    <w:rsid w:val="003770C3"/>
    <w:rsid w:val="003812F2"/>
    <w:rsid w:val="00382E35"/>
    <w:rsid w:val="003852CF"/>
    <w:rsid w:val="00387704"/>
    <w:rsid w:val="0039090F"/>
    <w:rsid w:val="0039176B"/>
    <w:rsid w:val="003A4D74"/>
    <w:rsid w:val="003B0AE0"/>
    <w:rsid w:val="003B3663"/>
    <w:rsid w:val="003B3D6B"/>
    <w:rsid w:val="003B4C98"/>
    <w:rsid w:val="003B5E22"/>
    <w:rsid w:val="003C0A11"/>
    <w:rsid w:val="003D06FC"/>
    <w:rsid w:val="003E1B39"/>
    <w:rsid w:val="003E2E55"/>
    <w:rsid w:val="003E494D"/>
    <w:rsid w:val="0040700F"/>
    <w:rsid w:val="004124A5"/>
    <w:rsid w:val="004145B6"/>
    <w:rsid w:val="0043168C"/>
    <w:rsid w:val="00443997"/>
    <w:rsid w:val="004440C2"/>
    <w:rsid w:val="00447110"/>
    <w:rsid w:val="00453AAE"/>
    <w:rsid w:val="004550BE"/>
    <w:rsid w:val="0046042F"/>
    <w:rsid w:val="00461400"/>
    <w:rsid w:val="0046297D"/>
    <w:rsid w:val="004720C4"/>
    <w:rsid w:val="00476149"/>
    <w:rsid w:val="004779F4"/>
    <w:rsid w:val="0048206D"/>
    <w:rsid w:val="004836BF"/>
    <w:rsid w:val="00486AD6"/>
    <w:rsid w:val="00495DDE"/>
    <w:rsid w:val="004964B1"/>
    <w:rsid w:val="004A4428"/>
    <w:rsid w:val="004B00C5"/>
    <w:rsid w:val="004B250F"/>
    <w:rsid w:val="004B46A4"/>
    <w:rsid w:val="004C1E2A"/>
    <w:rsid w:val="004C3513"/>
    <w:rsid w:val="004C44CE"/>
    <w:rsid w:val="004C4765"/>
    <w:rsid w:val="004D4851"/>
    <w:rsid w:val="004E2B2C"/>
    <w:rsid w:val="004E3954"/>
    <w:rsid w:val="004E6E7C"/>
    <w:rsid w:val="004F1188"/>
    <w:rsid w:val="004F6822"/>
    <w:rsid w:val="005012D6"/>
    <w:rsid w:val="00501388"/>
    <w:rsid w:val="0050194C"/>
    <w:rsid w:val="0050538B"/>
    <w:rsid w:val="00513C01"/>
    <w:rsid w:val="005169D1"/>
    <w:rsid w:val="005178B4"/>
    <w:rsid w:val="00520AAC"/>
    <w:rsid w:val="00531E0B"/>
    <w:rsid w:val="005338C2"/>
    <w:rsid w:val="005379C6"/>
    <w:rsid w:val="00537F6C"/>
    <w:rsid w:val="00541686"/>
    <w:rsid w:val="005424AE"/>
    <w:rsid w:val="005604F2"/>
    <w:rsid w:val="005606C4"/>
    <w:rsid w:val="00561B08"/>
    <w:rsid w:val="00561E20"/>
    <w:rsid w:val="005674BD"/>
    <w:rsid w:val="00570FB0"/>
    <w:rsid w:val="0057329E"/>
    <w:rsid w:val="00573EAB"/>
    <w:rsid w:val="00575CCE"/>
    <w:rsid w:val="00576ECC"/>
    <w:rsid w:val="0058115A"/>
    <w:rsid w:val="00585719"/>
    <w:rsid w:val="005876C6"/>
    <w:rsid w:val="005905E4"/>
    <w:rsid w:val="00590FFF"/>
    <w:rsid w:val="00594A0E"/>
    <w:rsid w:val="005A722D"/>
    <w:rsid w:val="005B2D7D"/>
    <w:rsid w:val="005C3868"/>
    <w:rsid w:val="005C4F5A"/>
    <w:rsid w:val="005C64BE"/>
    <w:rsid w:val="005C68CA"/>
    <w:rsid w:val="005D27CE"/>
    <w:rsid w:val="005D3E21"/>
    <w:rsid w:val="005D79F4"/>
    <w:rsid w:val="005E5C91"/>
    <w:rsid w:val="005E7B7D"/>
    <w:rsid w:val="005F4D49"/>
    <w:rsid w:val="00603F67"/>
    <w:rsid w:val="006052A7"/>
    <w:rsid w:val="00606BCB"/>
    <w:rsid w:val="00610014"/>
    <w:rsid w:val="0061586E"/>
    <w:rsid w:val="0062026C"/>
    <w:rsid w:val="006205BD"/>
    <w:rsid w:val="00621BCA"/>
    <w:rsid w:val="006259EB"/>
    <w:rsid w:val="00626451"/>
    <w:rsid w:val="00627460"/>
    <w:rsid w:val="00632C9A"/>
    <w:rsid w:val="00637BDE"/>
    <w:rsid w:val="00642948"/>
    <w:rsid w:val="00644C9F"/>
    <w:rsid w:val="006462BD"/>
    <w:rsid w:val="0065009B"/>
    <w:rsid w:val="006504BF"/>
    <w:rsid w:val="00653200"/>
    <w:rsid w:val="006569A4"/>
    <w:rsid w:val="00660E15"/>
    <w:rsid w:val="0066119B"/>
    <w:rsid w:val="00663512"/>
    <w:rsid w:val="006672E9"/>
    <w:rsid w:val="00670F0D"/>
    <w:rsid w:val="00671611"/>
    <w:rsid w:val="0067401A"/>
    <w:rsid w:val="00675E7C"/>
    <w:rsid w:val="006824CC"/>
    <w:rsid w:val="0068306C"/>
    <w:rsid w:val="0068729B"/>
    <w:rsid w:val="00690090"/>
    <w:rsid w:val="006A3A97"/>
    <w:rsid w:val="006A6F3D"/>
    <w:rsid w:val="006B74E3"/>
    <w:rsid w:val="006C61BE"/>
    <w:rsid w:val="006D1CA2"/>
    <w:rsid w:val="006D72BC"/>
    <w:rsid w:val="006E34C1"/>
    <w:rsid w:val="006F02A2"/>
    <w:rsid w:val="006F54A6"/>
    <w:rsid w:val="006F5E67"/>
    <w:rsid w:val="00702323"/>
    <w:rsid w:val="007054AB"/>
    <w:rsid w:val="0071617F"/>
    <w:rsid w:val="007172D4"/>
    <w:rsid w:val="0072058C"/>
    <w:rsid w:val="0072158F"/>
    <w:rsid w:val="0072511C"/>
    <w:rsid w:val="00726268"/>
    <w:rsid w:val="0072679D"/>
    <w:rsid w:val="007275A5"/>
    <w:rsid w:val="00730925"/>
    <w:rsid w:val="00730F2D"/>
    <w:rsid w:val="00731F87"/>
    <w:rsid w:val="00732E5B"/>
    <w:rsid w:val="00737148"/>
    <w:rsid w:val="00743569"/>
    <w:rsid w:val="00743606"/>
    <w:rsid w:val="0074544C"/>
    <w:rsid w:val="00745BF1"/>
    <w:rsid w:val="00747458"/>
    <w:rsid w:val="00751541"/>
    <w:rsid w:val="00751DE0"/>
    <w:rsid w:val="0075296D"/>
    <w:rsid w:val="00756F52"/>
    <w:rsid w:val="00760E12"/>
    <w:rsid w:val="0076485B"/>
    <w:rsid w:val="00770ACC"/>
    <w:rsid w:val="007811EB"/>
    <w:rsid w:val="00781BD4"/>
    <w:rsid w:val="007870B5"/>
    <w:rsid w:val="00790258"/>
    <w:rsid w:val="007B0D15"/>
    <w:rsid w:val="007B1857"/>
    <w:rsid w:val="007B1F5E"/>
    <w:rsid w:val="007C09C9"/>
    <w:rsid w:val="007D256F"/>
    <w:rsid w:val="007D74D9"/>
    <w:rsid w:val="007E24B2"/>
    <w:rsid w:val="007E3D8A"/>
    <w:rsid w:val="007E559D"/>
    <w:rsid w:val="007E6D3F"/>
    <w:rsid w:val="007F1013"/>
    <w:rsid w:val="007F24FD"/>
    <w:rsid w:val="007F2B0E"/>
    <w:rsid w:val="007F4C70"/>
    <w:rsid w:val="007F55C7"/>
    <w:rsid w:val="007F6F8F"/>
    <w:rsid w:val="008021FD"/>
    <w:rsid w:val="00803155"/>
    <w:rsid w:val="00807B98"/>
    <w:rsid w:val="00807DF0"/>
    <w:rsid w:val="00807F24"/>
    <w:rsid w:val="00810138"/>
    <w:rsid w:val="00811B08"/>
    <w:rsid w:val="008229F7"/>
    <w:rsid w:val="0082313F"/>
    <w:rsid w:val="00825D00"/>
    <w:rsid w:val="00827339"/>
    <w:rsid w:val="00832879"/>
    <w:rsid w:val="0083344F"/>
    <w:rsid w:val="00837032"/>
    <w:rsid w:val="0083722C"/>
    <w:rsid w:val="00852794"/>
    <w:rsid w:val="00856208"/>
    <w:rsid w:val="00860E45"/>
    <w:rsid w:val="008628A6"/>
    <w:rsid w:val="00864CDC"/>
    <w:rsid w:val="00865A18"/>
    <w:rsid w:val="00867FAC"/>
    <w:rsid w:val="008708E2"/>
    <w:rsid w:val="008731B6"/>
    <w:rsid w:val="008750DB"/>
    <w:rsid w:val="008834F8"/>
    <w:rsid w:val="00885C64"/>
    <w:rsid w:val="008A0CF8"/>
    <w:rsid w:val="008A1BE7"/>
    <w:rsid w:val="008A2C3A"/>
    <w:rsid w:val="008A4395"/>
    <w:rsid w:val="008A7FF7"/>
    <w:rsid w:val="008B1872"/>
    <w:rsid w:val="008B3231"/>
    <w:rsid w:val="008B67EB"/>
    <w:rsid w:val="008C0A54"/>
    <w:rsid w:val="008C57F1"/>
    <w:rsid w:val="008C6BFD"/>
    <w:rsid w:val="008D3563"/>
    <w:rsid w:val="008D558F"/>
    <w:rsid w:val="00910222"/>
    <w:rsid w:val="009102D7"/>
    <w:rsid w:val="00911024"/>
    <w:rsid w:val="00912350"/>
    <w:rsid w:val="00921C70"/>
    <w:rsid w:val="0092414E"/>
    <w:rsid w:val="0092575F"/>
    <w:rsid w:val="00933C6C"/>
    <w:rsid w:val="009409FD"/>
    <w:rsid w:val="00941C65"/>
    <w:rsid w:val="00941FA7"/>
    <w:rsid w:val="00943FE2"/>
    <w:rsid w:val="009460B5"/>
    <w:rsid w:val="009468D4"/>
    <w:rsid w:val="009478D2"/>
    <w:rsid w:val="00960D89"/>
    <w:rsid w:val="0096502B"/>
    <w:rsid w:val="009718EE"/>
    <w:rsid w:val="00971F5B"/>
    <w:rsid w:val="009745E4"/>
    <w:rsid w:val="00976041"/>
    <w:rsid w:val="00982F59"/>
    <w:rsid w:val="009839CF"/>
    <w:rsid w:val="00983A66"/>
    <w:rsid w:val="00990E14"/>
    <w:rsid w:val="00993A77"/>
    <w:rsid w:val="00994C57"/>
    <w:rsid w:val="009957E1"/>
    <w:rsid w:val="00997F52"/>
    <w:rsid w:val="009A0E25"/>
    <w:rsid w:val="009A2A78"/>
    <w:rsid w:val="009B4CBF"/>
    <w:rsid w:val="009B794C"/>
    <w:rsid w:val="009B7B84"/>
    <w:rsid w:val="009C49E3"/>
    <w:rsid w:val="009D0775"/>
    <w:rsid w:val="009D1C77"/>
    <w:rsid w:val="009D31AF"/>
    <w:rsid w:val="009D5FC7"/>
    <w:rsid w:val="009D7AF7"/>
    <w:rsid w:val="009E0A82"/>
    <w:rsid w:val="009E24A1"/>
    <w:rsid w:val="009E4516"/>
    <w:rsid w:val="009E6A3B"/>
    <w:rsid w:val="009E713A"/>
    <w:rsid w:val="009F3903"/>
    <w:rsid w:val="00A07E9F"/>
    <w:rsid w:val="00A14E7B"/>
    <w:rsid w:val="00A21E81"/>
    <w:rsid w:val="00A347A7"/>
    <w:rsid w:val="00A37449"/>
    <w:rsid w:val="00A46AEE"/>
    <w:rsid w:val="00A502F4"/>
    <w:rsid w:val="00A5172B"/>
    <w:rsid w:val="00A57CA7"/>
    <w:rsid w:val="00A62BDB"/>
    <w:rsid w:val="00A63F94"/>
    <w:rsid w:val="00A643E2"/>
    <w:rsid w:val="00A666FC"/>
    <w:rsid w:val="00A76D69"/>
    <w:rsid w:val="00A83474"/>
    <w:rsid w:val="00A83CA6"/>
    <w:rsid w:val="00A8401E"/>
    <w:rsid w:val="00A849F5"/>
    <w:rsid w:val="00A84B07"/>
    <w:rsid w:val="00A860C2"/>
    <w:rsid w:val="00A86722"/>
    <w:rsid w:val="00A91F8B"/>
    <w:rsid w:val="00A93A32"/>
    <w:rsid w:val="00A95B37"/>
    <w:rsid w:val="00A96BC1"/>
    <w:rsid w:val="00AA1C3F"/>
    <w:rsid w:val="00AA2445"/>
    <w:rsid w:val="00AC39BC"/>
    <w:rsid w:val="00AC5E15"/>
    <w:rsid w:val="00AC60B2"/>
    <w:rsid w:val="00AE0176"/>
    <w:rsid w:val="00AE07F4"/>
    <w:rsid w:val="00AE2634"/>
    <w:rsid w:val="00AE4923"/>
    <w:rsid w:val="00AF0383"/>
    <w:rsid w:val="00AF1195"/>
    <w:rsid w:val="00AF58E5"/>
    <w:rsid w:val="00AF6261"/>
    <w:rsid w:val="00B068E5"/>
    <w:rsid w:val="00B1101A"/>
    <w:rsid w:val="00B13D8A"/>
    <w:rsid w:val="00B26605"/>
    <w:rsid w:val="00B30CE4"/>
    <w:rsid w:val="00B353BA"/>
    <w:rsid w:val="00B37CF9"/>
    <w:rsid w:val="00B40941"/>
    <w:rsid w:val="00B43A5B"/>
    <w:rsid w:val="00B457BA"/>
    <w:rsid w:val="00B5233A"/>
    <w:rsid w:val="00B53F8D"/>
    <w:rsid w:val="00B602D2"/>
    <w:rsid w:val="00B62A2B"/>
    <w:rsid w:val="00B63F4C"/>
    <w:rsid w:val="00B64185"/>
    <w:rsid w:val="00B67060"/>
    <w:rsid w:val="00B67F0E"/>
    <w:rsid w:val="00B7108B"/>
    <w:rsid w:val="00B724B4"/>
    <w:rsid w:val="00B75E7F"/>
    <w:rsid w:val="00B7605F"/>
    <w:rsid w:val="00B7635C"/>
    <w:rsid w:val="00B81922"/>
    <w:rsid w:val="00B90C78"/>
    <w:rsid w:val="00B9136D"/>
    <w:rsid w:val="00B94687"/>
    <w:rsid w:val="00BA0782"/>
    <w:rsid w:val="00BA0857"/>
    <w:rsid w:val="00BA1F84"/>
    <w:rsid w:val="00BA59CE"/>
    <w:rsid w:val="00BA6272"/>
    <w:rsid w:val="00BB0EA1"/>
    <w:rsid w:val="00BC016E"/>
    <w:rsid w:val="00BC3BE5"/>
    <w:rsid w:val="00BC544D"/>
    <w:rsid w:val="00BD00C4"/>
    <w:rsid w:val="00BD3384"/>
    <w:rsid w:val="00BD4016"/>
    <w:rsid w:val="00BE30AE"/>
    <w:rsid w:val="00BE42A7"/>
    <w:rsid w:val="00BF2A51"/>
    <w:rsid w:val="00BF4729"/>
    <w:rsid w:val="00BF658C"/>
    <w:rsid w:val="00BF7575"/>
    <w:rsid w:val="00C01A24"/>
    <w:rsid w:val="00C02ECF"/>
    <w:rsid w:val="00C11963"/>
    <w:rsid w:val="00C13F52"/>
    <w:rsid w:val="00C236BC"/>
    <w:rsid w:val="00C272E9"/>
    <w:rsid w:val="00C329C7"/>
    <w:rsid w:val="00C333DD"/>
    <w:rsid w:val="00C34538"/>
    <w:rsid w:val="00C36A2F"/>
    <w:rsid w:val="00C40411"/>
    <w:rsid w:val="00C46EFB"/>
    <w:rsid w:val="00C46FAE"/>
    <w:rsid w:val="00C516F2"/>
    <w:rsid w:val="00C53CFF"/>
    <w:rsid w:val="00C6202E"/>
    <w:rsid w:val="00C67EF6"/>
    <w:rsid w:val="00C7194D"/>
    <w:rsid w:val="00C72258"/>
    <w:rsid w:val="00C72E1E"/>
    <w:rsid w:val="00C7540D"/>
    <w:rsid w:val="00C77E44"/>
    <w:rsid w:val="00C913C5"/>
    <w:rsid w:val="00C92B73"/>
    <w:rsid w:val="00C93389"/>
    <w:rsid w:val="00C977D4"/>
    <w:rsid w:val="00CA5377"/>
    <w:rsid w:val="00CB1C47"/>
    <w:rsid w:val="00CB5C47"/>
    <w:rsid w:val="00CB738F"/>
    <w:rsid w:val="00CC1FB3"/>
    <w:rsid w:val="00CC56A4"/>
    <w:rsid w:val="00CD0ECF"/>
    <w:rsid w:val="00CE68C2"/>
    <w:rsid w:val="00CF2C78"/>
    <w:rsid w:val="00CF567A"/>
    <w:rsid w:val="00CF6010"/>
    <w:rsid w:val="00D01485"/>
    <w:rsid w:val="00D04A27"/>
    <w:rsid w:val="00D05321"/>
    <w:rsid w:val="00D05A9A"/>
    <w:rsid w:val="00D07822"/>
    <w:rsid w:val="00D1077B"/>
    <w:rsid w:val="00D12D99"/>
    <w:rsid w:val="00D12E54"/>
    <w:rsid w:val="00D12F6B"/>
    <w:rsid w:val="00D23D88"/>
    <w:rsid w:val="00D24728"/>
    <w:rsid w:val="00D25408"/>
    <w:rsid w:val="00D300EA"/>
    <w:rsid w:val="00D37952"/>
    <w:rsid w:val="00D442DC"/>
    <w:rsid w:val="00D472F0"/>
    <w:rsid w:val="00D516C8"/>
    <w:rsid w:val="00D5233B"/>
    <w:rsid w:val="00D5235A"/>
    <w:rsid w:val="00D550BC"/>
    <w:rsid w:val="00D572E6"/>
    <w:rsid w:val="00D610A3"/>
    <w:rsid w:val="00D61778"/>
    <w:rsid w:val="00D64BA6"/>
    <w:rsid w:val="00D65294"/>
    <w:rsid w:val="00D6613E"/>
    <w:rsid w:val="00D73FFB"/>
    <w:rsid w:val="00D753FA"/>
    <w:rsid w:val="00D7557E"/>
    <w:rsid w:val="00D75AE8"/>
    <w:rsid w:val="00D80F63"/>
    <w:rsid w:val="00D82B72"/>
    <w:rsid w:val="00D8337D"/>
    <w:rsid w:val="00D842FD"/>
    <w:rsid w:val="00D8494D"/>
    <w:rsid w:val="00D86AC7"/>
    <w:rsid w:val="00D90B69"/>
    <w:rsid w:val="00DA0DDA"/>
    <w:rsid w:val="00DA433B"/>
    <w:rsid w:val="00DA6ED6"/>
    <w:rsid w:val="00DB3230"/>
    <w:rsid w:val="00DC25EA"/>
    <w:rsid w:val="00DC6C03"/>
    <w:rsid w:val="00DD4377"/>
    <w:rsid w:val="00DE0858"/>
    <w:rsid w:val="00DE1CD0"/>
    <w:rsid w:val="00DE25E1"/>
    <w:rsid w:val="00DE5173"/>
    <w:rsid w:val="00E012C9"/>
    <w:rsid w:val="00E03C6A"/>
    <w:rsid w:val="00E11EDF"/>
    <w:rsid w:val="00E13B45"/>
    <w:rsid w:val="00E26883"/>
    <w:rsid w:val="00E274B9"/>
    <w:rsid w:val="00E31D5D"/>
    <w:rsid w:val="00E329A4"/>
    <w:rsid w:val="00E37A5B"/>
    <w:rsid w:val="00E47F0D"/>
    <w:rsid w:val="00E526CD"/>
    <w:rsid w:val="00E52B5E"/>
    <w:rsid w:val="00E553DC"/>
    <w:rsid w:val="00E56E44"/>
    <w:rsid w:val="00E611BB"/>
    <w:rsid w:val="00E614CE"/>
    <w:rsid w:val="00E62920"/>
    <w:rsid w:val="00E6623C"/>
    <w:rsid w:val="00E66B9A"/>
    <w:rsid w:val="00E70428"/>
    <w:rsid w:val="00E722C0"/>
    <w:rsid w:val="00E73898"/>
    <w:rsid w:val="00E814DE"/>
    <w:rsid w:val="00E87F73"/>
    <w:rsid w:val="00E901AB"/>
    <w:rsid w:val="00E91937"/>
    <w:rsid w:val="00E939CA"/>
    <w:rsid w:val="00E95A01"/>
    <w:rsid w:val="00EA1152"/>
    <w:rsid w:val="00EA2643"/>
    <w:rsid w:val="00EA2B6E"/>
    <w:rsid w:val="00EB301B"/>
    <w:rsid w:val="00EB44BF"/>
    <w:rsid w:val="00EB46AB"/>
    <w:rsid w:val="00EC212F"/>
    <w:rsid w:val="00EF6426"/>
    <w:rsid w:val="00F07843"/>
    <w:rsid w:val="00F15DF3"/>
    <w:rsid w:val="00F215A9"/>
    <w:rsid w:val="00F21C44"/>
    <w:rsid w:val="00F225D2"/>
    <w:rsid w:val="00F27D81"/>
    <w:rsid w:val="00F30964"/>
    <w:rsid w:val="00F30A9B"/>
    <w:rsid w:val="00F30E25"/>
    <w:rsid w:val="00F30E55"/>
    <w:rsid w:val="00F35A56"/>
    <w:rsid w:val="00F433F1"/>
    <w:rsid w:val="00F4548A"/>
    <w:rsid w:val="00F46A88"/>
    <w:rsid w:val="00F543E6"/>
    <w:rsid w:val="00F55571"/>
    <w:rsid w:val="00F579FA"/>
    <w:rsid w:val="00F6032A"/>
    <w:rsid w:val="00F605A1"/>
    <w:rsid w:val="00F64F7E"/>
    <w:rsid w:val="00F6510C"/>
    <w:rsid w:val="00F7035D"/>
    <w:rsid w:val="00F70FA3"/>
    <w:rsid w:val="00F7275A"/>
    <w:rsid w:val="00F763AE"/>
    <w:rsid w:val="00F80679"/>
    <w:rsid w:val="00F842C5"/>
    <w:rsid w:val="00F933BB"/>
    <w:rsid w:val="00F95C00"/>
    <w:rsid w:val="00FA0727"/>
    <w:rsid w:val="00FA2CE1"/>
    <w:rsid w:val="00FA7E5D"/>
    <w:rsid w:val="00FB388E"/>
    <w:rsid w:val="00FB61C7"/>
    <w:rsid w:val="00FB63C8"/>
    <w:rsid w:val="00FC2028"/>
    <w:rsid w:val="00FC737B"/>
    <w:rsid w:val="00FE02F7"/>
    <w:rsid w:val="00FE691C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3AB7CC"/>
  <w15:docId w15:val="{CF3A1ED6-863A-43B5-9348-FC432629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py 11 pt,Fließtext (DACHSER)"/>
    <w:qFormat/>
    <w:rsid w:val="00A86722"/>
    <w:pPr>
      <w:spacing w:before="110" w:after="220" w:line="300" w:lineRule="exact"/>
    </w:pPr>
    <w:rPr>
      <w:rFonts w:ascii="Arial" w:hAnsi="Arial"/>
    </w:rPr>
  </w:style>
  <w:style w:type="paragraph" w:styleId="Overskrift1">
    <w:name w:val="heading 1"/>
    <w:aliases w:val="Headline 16 pt (DACHSER)"/>
    <w:next w:val="Overskrift2"/>
    <w:link w:val="Overskrift1Tegn"/>
    <w:uiPriority w:val="9"/>
    <w:qFormat/>
    <w:rsid w:val="00852794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Overskrift2">
    <w:name w:val="heading 2"/>
    <w:aliases w:val="Headline 12 pt (DACHSER)"/>
    <w:next w:val="Normal"/>
    <w:link w:val="Overskrift2Tegn"/>
    <w:uiPriority w:val="9"/>
    <w:unhideWhenUsed/>
    <w:qFormat/>
    <w:rsid w:val="00852794"/>
    <w:pPr>
      <w:keepNext/>
      <w:keepLines/>
      <w:spacing w:after="240" w:line="280" w:lineRule="exact"/>
      <w:contextualSpacing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Overskrift3">
    <w:name w:val="heading 3"/>
    <w:next w:val="Normal"/>
    <w:link w:val="Overskrift3Tegn"/>
    <w:uiPriority w:val="9"/>
    <w:unhideWhenUsed/>
    <w:rsid w:val="00756F52"/>
    <w:pPr>
      <w:outlineLvl w:val="2"/>
    </w:pPr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Overskrift4">
    <w:name w:val="heading 4"/>
    <w:basedOn w:val="Overskrift3"/>
    <w:next w:val="Normal"/>
    <w:link w:val="Overskrift4Tegn"/>
    <w:uiPriority w:val="9"/>
    <w:unhideWhenUsed/>
    <w:rsid w:val="00B81922"/>
    <w:pPr>
      <w:outlineLvl w:val="3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Headline 16 pt (DACHSER) Tegn"/>
    <w:basedOn w:val="Standardskrifttypeiafsnit"/>
    <w:link w:val="Overskrift1"/>
    <w:uiPriority w:val="9"/>
    <w:rsid w:val="00852794"/>
    <w:rPr>
      <w:rFonts w:ascii="Arial" w:eastAsiaTheme="majorEastAsia" w:hAnsi="Arial" w:cstheme="majorBidi"/>
      <w:b/>
      <w:sz w:val="32"/>
      <w:szCs w:val="32"/>
    </w:rPr>
  </w:style>
  <w:style w:type="character" w:customStyle="1" w:styleId="Overskrift2Tegn">
    <w:name w:val="Overskrift 2 Tegn"/>
    <w:aliases w:val="Headline 12 pt (DACHSER) Tegn"/>
    <w:basedOn w:val="Standardskrifttypeiafsnit"/>
    <w:link w:val="Overskrift2"/>
    <w:uiPriority w:val="9"/>
    <w:rsid w:val="00852794"/>
    <w:rPr>
      <w:rFonts w:ascii="Arial" w:eastAsiaTheme="majorEastAsia" w:hAnsi="Arial" w:cstheme="majorBidi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56F52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81922"/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510C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1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el">
    <w:name w:val="Subtitle"/>
    <w:aliases w:val="Caption 9 pt,Bildunterschrift (DACHSER)"/>
    <w:next w:val="Normal"/>
    <w:link w:val="UndertitelTegn"/>
    <w:uiPriority w:val="11"/>
    <w:qFormat/>
    <w:rsid w:val="004F6822"/>
    <w:pPr>
      <w:keepNext/>
      <w:keepLines/>
      <w:numPr>
        <w:ilvl w:val="1"/>
      </w:numPr>
      <w:spacing w:before="90" w:after="180" w:line="260" w:lineRule="exact"/>
    </w:pPr>
    <w:rPr>
      <w:rFonts w:ascii="Arial" w:eastAsiaTheme="minorEastAsia" w:hAnsi="Arial"/>
      <w:sz w:val="18"/>
    </w:rPr>
  </w:style>
  <w:style w:type="character" w:customStyle="1" w:styleId="UndertitelTegn">
    <w:name w:val="Undertitel Tegn"/>
    <w:aliases w:val="Caption 9 pt Tegn,Bildunterschrift (DACHSER) Tegn"/>
    <w:basedOn w:val="Standardskrifttypeiafsnit"/>
    <w:link w:val="Undertitel"/>
    <w:uiPriority w:val="11"/>
    <w:rsid w:val="004F6822"/>
    <w:rPr>
      <w:rFonts w:ascii="Arial" w:eastAsiaTheme="minorEastAsia" w:hAnsi="Arial"/>
      <w:sz w:val="18"/>
    </w:rPr>
  </w:style>
  <w:style w:type="paragraph" w:customStyle="1" w:styleId="1Aufzhlung">
    <w:name w:val="1_Aufzählung"/>
    <w:aliases w:val="1_Enumeration 11 pt (DACHSER)"/>
    <w:basedOn w:val="Opstilling-punkttegn"/>
    <w:qFormat/>
    <w:rsid w:val="003E494D"/>
    <w:pPr>
      <w:numPr>
        <w:numId w:val="2"/>
      </w:numPr>
      <w:spacing w:after="110"/>
      <w:ind w:left="568" w:hanging="284"/>
      <w:contextualSpacing w:val="0"/>
    </w:pPr>
  </w:style>
  <w:style w:type="paragraph" w:styleId="Opstilling-punkttegn">
    <w:name w:val="List Bullet"/>
    <w:basedOn w:val="Normal"/>
    <w:uiPriority w:val="99"/>
    <w:semiHidden/>
    <w:unhideWhenUsed/>
    <w:rsid w:val="00B457BA"/>
    <w:pPr>
      <w:tabs>
        <w:tab w:val="num" w:pos="360"/>
      </w:tabs>
      <w:ind w:left="360" w:hanging="360"/>
      <w:contextualSpacing/>
    </w:pPr>
  </w:style>
  <w:style w:type="paragraph" w:customStyle="1" w:styleId="2Aufzhlung">
    <w:name w:val="2_Aufzählung"/>
    <w:aliases w:val="2_Enumeration 11 pt (DACHSER)"/>
    <w:basedOn w:val="Opstilling-punkttegn2"/>
    <w:qFormat/>
    <w:rsid w:val="003E494D"/>
    <w:pPr>
      <w:numPr>
        <w:numId w:val="4"/>
      </w:numPr>
      <w:spacing w:after="110"/>
      <w:ind w:left="1135" w:hanging="284"/>
      <w:contextualSpacing w:val="0"/>
    </w:pPr>
  </w:style>
  <w:style w:type="paragraph" w:customStyle="1" w:styleId="3Aufzhlung">
    <w:name w:val="3_Aufzählung"/>
    <w:aliases w:val="3_Enumeration 11 pt (DACHSER)"/>
    <w:basedOn w:val="Opstilling-punkttegn3"/>
    <w:qFormat/>
    <w:rsid w:val="003E494D"/>
    <w:pPr>
      <w:numPr>
        <w:numId w:val="6"/>
      </w:numPr>
      <w:spacing w:after="110"/>
      <w:ind w:left="1702" w:hanging="284"/>
      <w:contextualSpacing w:val="0"/>
    </w:pPr>
  </w:style>
  <w:style w:type="paragraph" w:styleId="Opstilling-punkttegn2">
    <w:name w:val="List Bullet 2"/>
    <w:basedOn w:val="Normal"/>
    <w:uiPriority w:val="99"/>
    <w:semiHidden/>
    <w:unhideWhenUsed/>
    <w:rsid w:val="002F30DD"/>
    <w:pPr>
      <w:numPr>
        <w:numId w:val="3"/>
      </w:numPr>
      <w:contextualSpacing/>
    </w:pPr>
  </w:style>
  <w:style w:type="paragraph" w:customStyle="1" w:styleId="Footer6ptDACHSER">
    <w:name w:val="Footer 6 pt (DACHSER)"/>
    <w:next w:val="Normal"/>
    <w:qFormat/>
    <w:rsid w:val="0000183F"/>
    <w:pPr>
      <w:keepNext/>
      <w:keepLines/>
      <w:spacing w:before="360" w:after="120" w:line="160" w:lineRule="exact"/>
      <w:contextualSpacing/>
    </w:pPr>
    <w:rPr>
      <w:rFonts w:ascii="Arial" w:hAnsi="Arial"/>
      <w:sz w:val="12"/>
    </w:rPr>
  </w:style>
  <w:style w:type="paragraph" w:styleId="Opstilling-punkttegn3">
    <w:name w:val="List Bullet 3"/>
    <w:basedOn w:val="Normal"/>
    <w:uiPriority w:val="99"/>
    <w:semiHidden/>
    <w:unhideWhenUsed/>
    <w:rsid w:val="008A2C3A"/>
    <w:pPr>
      <w:numPr>
        <w:numId w:val="5"/>
      </w:numPr>
      <w:contextualSpacing/>
    </w:pPr>
  </w:style>
  <w:style w:type="paragraph" w:customStyle="1" w:styleId="PaginierungPagination11ptDACHSER">
    <w:name w:val="Paginierung/Pagination 11 pt (DACHSER)"/>
    <w:qFormat/>
    <w:rsid w:val="0000183F"/>
    <w:pPr>
      <w:spacing w:before="220" w:after="220" w:line="260" w:lineRule="exact"/>
      <w:jc w:val="center"/>
    </w:pPr>
    <w:rPr>
      <w:rFonts w:ascii="Arial" w:hAnsi="Arial"/>
    </w:rPr>
  </w:style>
  <w:style w:type="paragraph" w:styleId="Sidehoved">
    <w:name w:val="header"/>
    <w:basedOn w:val="Normal"/>
    <w:link w:val="SidehovedTegn"/>
    <w:uiPriority w:val="99"/>
    <w:unhideWhenUsed/>
    <w:rsid w:val="0062645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6451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62645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6451"/>
    <w:rPr>
      <w:rFonts w:ascii="Arial" w:hAnsi="Arial"/>
    </w:rPr>
  </w:style>
  <w:style w:type="table" w:styleId="Lysliste-farve1">
    <w:name w:val="Light List Accent 1"/>
    <w:basedOn w:val="Tabel-Normal"/>
    <w:uiPriority w:val="61"/>
    <w:rsid w:val="000E0CA0"/>
    <w:pPr>
      <w:spacing w:after="0" w:line="240" w:lineRule="auto"/>
    </w:pPr>
    <w:tblPr>
      <w:tblStyleRowBandSize w:val="1"/>
      <w:tblStyleColBandSize w:val="1"/>
      <w:tblBorders>
        <w:top w:val="single" w:sz="8" w:space="0" w:color="0B3D91" w:themeColor="accent1"/>
        <w:left w:val="single" w:sz="8" w:space="0" w:color="0B3D91" w:themeColor="accent1"/>
        <w:bottom w:val="single" w:sz="8" w:space="0" w:color="0B3D91" w:themeColor="accent1"/>
        <w:right w:val="single" w:sz="8" w:space="0" w:color="0B3D9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3D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3D91" w:themeColor="accent1"/>
          <w:left w:val="single" w:sz="8" w:space="0" w:color="0B3D91" w:themeColor="accent1"/>
          <w:bottom w:val="single" w:sz="8" w:space="0" w:color="0B3D91" w:themeColor="accent1"/>
          <w:right w:val="single" w:sz="8" w:space="0" w:color="0B3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3D91" w:themeColor="accent1"/>
          <w:left w:val="single" w:sz="8" w:space="0" w:color="0B3D91" w:themeColor="accent1"/>
          <w:bottom w:val="single" w:sz="8" w:space="0" w:color="0B3D91" w:themeColor="accent1"/>
          <w:right w:val="single" w:sz="8" w:space="0" w:color="0B3D91" w:themeColor="accent1"/>
        </w:tcBorders>
      </w:tcPr>
    </w:tblStylePr>
    <w:tblStylePr w:type="band1Horz">
      <w:tblPr/>
      <w:tcPr>
        <w:tcBorders>
          <w:top w:val="single" w:sz="8" w:space="0" w:color="0B3D91" w:themeColor="accent1"/>
          <w:left w:val="single" w:sz="8" w:space="0" w:color="0B3D91" w:themeColor="accent1"/>
          <w:bottom w:val="single" w:sz="8" w:space="0" w:color="0B3D91" w:themeColor="accent1"/>
          <w:right w:val="single" w:sz="8" w:space="0" w:color="0B3D91" w:themeColor="accent1"/>
        </w:tcBorders>
      </w:tcPr>
    </w:tblStylePr>
  </w:style>
  <w:style w:type="paragraph" w:customStyle="1" w:styleId="Tabelle">
    <w:name w:val="Tabelle"/>
    <w:aliases w:val="Chart Copy 11 pt (DACHSER)"/>
    <w:basedOn w:val="Normal"/>
    <w:rsid w:val="00AA2445"/>
    <w:pPr>
      <w:spacing w:after="110"/>
      <w:contextualSpacing/>
    </w:pPr>
  </w:style>
  <w:style w:type="paragraph" w:styleId="Listeafsnit">
    <w:name w:val="List Paragraph"/>
    <w:basedOn w:val="Normal"/>
    <w:uiPriority w:val="34"/>
    <w:rsid w:val="007B0D15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5606C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606C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606C4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606C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606C4"/>
    <w:rPr>
      <w:rFonts w:ascii="Arial" w:hAnsi="Arial"/>
      <w:b/>
      <w:bCs/>
      <w:sz w:val="20"/>
      <w:szCs w:val="20"/>
    </w:rPr>
  </w:style>
  <w:style w:type="paragraph" w:customStyle="1" w:styleId="paragraph">
    <w:name w:val="paragraph"/>
    <w:basedOn w:val="Normal"/>
    <w:rsid w:val="00CD0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Strk">
    <w:name w:val="Strong"/>
    <w:basedOn w:val="Standardskrifttypeiafsnit"/>
    <w:uiPriority w:val="22"/>
    <w:qFormat/>
    <w:rsid w:val="00CD0ECF"/>
    <w:rPr>
      <w:b/>
      <w:bCs/>
    </w:rPr>
  </w:style>
  <w:style w:type="paragraph" w:customStyle="1" w:styleId="rteparagraph">
    <w:name w:val="rte__paragraph"/>
    <w:basedOn w:val="Normal"/>
    <w:rsid w:val="0007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Default">
    <w:name w:val="Default"/>
    <w:rsid w:val="00867FA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paragraph" w:styleId="Ingenafstand">
    <w:name w:val="No Spacing"/>
    <w:uiPriority w:val="1"/>
    <w:qFormat/>
    <w:rsid w:val="000A71C7"/>
    <w:pPr>
      <w:spacing w:after="0" w:line="240" w:lineRule="auto"/>
    </w:pPr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A6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Fremhv">
    <w:name w:val="Emphasis"/>
    <w:basedOn w:val="Standardskrifttypeiafsnit"/>
    <w:uiPriority w:val="20"/>
    <w:qFormat/>
    <w:rsid w:val="00CB738F"/>
    <w:rPr>
      <w:i/>
      <w:iCs/>
    </w:rPr>
  </w:style>
  <w:style w:type="character" w:customStyle="1" w:styleId="normaltextrun">
    <w:name w:val="normaltextrun"/>
    <w:basedOn w:val="Standardskrifttypeiafsnit"/>
    <w:rsid w:val="009468D4"/>
  </w:style>
  <w:style w:type="character" w:customStyle="1" w:styleId="eop">
    <w:name w:val="eop"/>
    <w:basedOn w:val="Standardskrifttypeiafsnit"/>
    <w:rsid w:val="009468D4"/>
  </w:style>
  <w:style w:type="character" w:customStyle="1" w:styleId="spellingerror">
    <w:name w:val="spellingerror"/>
    <w:basedOn w:val="Standardskrifttypeiafsnit"/>
    <w:rsid w:val="009468D4"/>
  </w:style>
  <w:style w:type="character" w:customStyle="1" w:styleId="tabchar">
    <w:name w:val="tabchar"/>
    <w:basedOn w:val="Standardskrifttypeiafsnit"/>
    <w:rsid w:val="0094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ACHS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B3D91"/>
      </a:accent1>
      <a:accent2>
        <a:srgbClr val="FBBA00"/>
      </a:accent2>
      <a:accent3>
        <a:srgbClr val="9EA0A3"/>
      </a:accent3>
      <a:accent4>
        <a:srgbClr val="106634"/>
      </a:accent4>
      <a:accent5>
        <a:srgbClr val="841E36"/>
      </a:accent5>
      <a:accent6>
        <a:srgbClr val="BCAF93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B109-47B9-4B87-94E9-EA28C754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DACHSER Template Blanko</vt:lpstr>
    </vt:vector>
  </TitlesOfParts>
  <Company>DACHSER SE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DACHSER Template Blanko</dc:title>
  <dc:creator>Annette Rausch</dc:creator>
  <cp:lastModifiedBy>Malene Thomsen</cp:lastModifiedBy>
  <cp:revision>2</cp:revision>
  <cp:lastPrinted>2020-06-24T14:55:00Z</cp:lastPrinted>
  <dcterms:created xsi:type="dcterms:W3CDTF">2023-01-27T10:00:00Z</dcterms:created>
  <dcterms:modified xsi:type="dcterms:W3CDTF">2023-01-27T10:00:00Z</dcterms:modified>
</cp:coreProperties>
</file>